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F2" w:rsidRPr="00720399" w:rsidRDefault="00C82AF2" w:rsidP="00C82AF2">
      <w:pPr>
        <w:rPr>
          <w:bCs/>
        </w:rPr>
      </w:pPr>
      <w:bookmarkStart w:id="0" w:name="_GoBack"/>
      <w:bookmarkEnd w:id="0"/>
      <w:r w:rsidRPr="00720399">
        <w:rPr>
          <w:bCs/>
        </w:rPr>
        <w:t>Ashley Davis</w:t>
      </w:r>
    </w:p>
    <w:p w:rsidR="00C82AF2" w:rsidRPr="00720399" w:rsidRDefault="00C82AF2" w:rsidP="00C82AF2">
      <w:pPr>
        <w:rPr>
          <w:bCs/>
        </w:rPr>
      </w:pPr>
      <w:r>
        <w:rPr>
          <w:bCs/>
        </w:rPr>
        <w:t>History of Western Civilization 1</w:t>
      </w:r>
    </w:p>
    <w:p w:rsidR="00C82AF2" w:rsidRPr="00720399" w:rsidRDefault="00C82AF2" w:rsidP="00C82AF2">
      <w:pPr>
        <w:rPr>
          <w:bCs/>
        </w:rPr>
      </w:pPr>
      <w:r w:rsidRPr="00720399">
        <w:rPr>
          <w:bCs/>
        </w:rPr>
        <w:t xml:space="preserve">Professor </w:t>
      </w:r>
      <w:r>
        <w:rPr>
          <w:bCs/>
        </w:rPr>
        <w:t>Good</w:t>
      </w:r>
    </w:p>
    <w:p w:rsidR="00C82AF2" w:rsidRPr="00720399" w:rsidRDefault="00C82AF2" w:rsidP="00C82AF2">
      <w:pPr>
        <w:rPr>
          <w:bCs/>
        </w:rPr>
      </w:pPr>
      <w:r>
        <w:rPr>
          <w:bCs/>
        </w:rPr>
        <w:t>Fall</w:t>
      </w:r>
      <w:r w:rsidRPr="00720399">
        <w:rPr>
          <w:bCs/>
        </w:rPr>
        <w:t xml:space="preserve"> 2012</w:t>
      </w:r>
    </w:p>
    <w:p w:rsidR="00C82AF2" w:rsidRPr="00720399" w:rsidRDefault="00C82AF2" w:rsidP="00C82AF2">
      <w:pPr>
        <w:rPr>
          <w:bCs/>
        </w:rPr>
      </w:pPr>
      <w:r>
        <w:rPr>
          <w:bCs/>
        </w:rPr>
        <w:t>Historic Era Project</w:t>
      </w:r>
      <w:r w:rsidRPr="00720399">
        <w:rPr>
          <w:bCs/>
        </w:rPr>
        <w:t xml:space="preserve"> Lesson Plan</w:t>
      </w:r>
      <w:r>
        <w:rPr>
          <w:bCs/>
        </w:rPr>
        <w:t xml:space="preserve"> 2</w:t>
      </w:r>
    </w:p>
    <w:p w:rsidR="00C82AF2" w:rsidRPr="00720399" w:rsidRDefault="00C82AF2" w:rsidP="00C82AF2">
      <w:pPr>
        <w:rPr>
          <w:b/>
          <w:bCs/>
        </w:rPr>
      </w:pPr>
    </w:p>
    <w:p w:rsidR="00C82AF2" w:rsidRPr="00720399" w:rsidRDefault="00C82AF2" w:rsidP="00C82AF2">
      <w:pPr>
        <w:rPr>
          <w:bCs/>
        </w:rPr>
      </w:pPr>
      <w:r w:rsidRPr="00720399">
        <w:rPr>
          <w:b/>
          <w:bCs/>
        </w:rPr>
        <w:t xml:space="preserve">Audience: </w:t>
      </w:r>
      <w:r w:rsidRPr="00720399">
        <w:rPr>
          <w:bCs/>
        </w:rPr>
        <w:t xml:space="preserve">A class of </w:t>
      </w:r>
      <w:r>
        <w:rPr>
          <w:bCs/>
        </w:rPr>
        <w:t>20</w:t>
      </w:r>
      <w:r w:rsidRPr="00720399">
        <w:rPr>
          <w:bCs/>
        </w:rPr>
        <w:t xml:space="preserve"> homogenously grouped seventh graders in a History Class attending a</w:t>
      </w:r>
      <w:r>
        <w:rPr>
          <w:bCs/>
        </w:rPr>
        <w:t xml:space="preserve"> combined elementary and middle</w:t>
      </w:r>
      <w:r w:rsidRPr="00720399">
        <w:rPr>
          <w:bCs/>
        </w:rPr>
        <w:t xml:space="preserve"> school </w:t>
      </w:r>
      <w:r>
        <w:rPr>
          <w:bCs/>
        </w:rPr>
        <w:t>in a suburban area</w:t>
      </w:r>
      <w:r w:rsidRPr="00720399">
        <w:rPr>
          <w:bCs/>
        </w:rPr>
        <w:t xml:space="preserve">. </w:t>
      </w:r>
    </w:p>
    <w:p w:rsidR="00C82AF2" w:rsidRPr="00720399" w:rsidRDefault="00C82AF2" w:rsidP="00C82AF2">
      <w:pPr>
        <w:rPr>
          <w:bCs/>
        </w:rPr>
      </w:pPr>
    </w:p>
    <w:p w:rsidR="00C82AF2" w:rsidRDefault="00C82AF2" w:rsidP="00C82AF2">
      <w:pPr>
        <w:rPr>
          <w:bCs/>
        </w:rPr>
      </w:pPr>
      <w:r w:rsidRPr="00720399">
        <w:rPr>
          <w:b/>
          <w:bCs/>
        </w:rPr>
        <w:t>Subject:</w:t>
      </w:r>
      <w:r w:rsidRPr="00720399">
        <w:rPr>
          <w:bCs/>
        </w:rPr>
        <w:t xml:space="preserve">  Middle School Social Studies-Grade </w:t>
      </w:r>
      <w:r>
        <w:rPr>
          <w:bCs/>
        </w:rPr>
        <w:t>8</w:t>
      </w:r>
      <w:r w:rsidRPr="00720399">
        <w:rPr>
          <w:bCs/>
        </w:rPr>
        <w:tab/>
      </w:r>
      <w:r w:rsidRPr="00720399">
        <w:rPr>
          <w:bCs/>
        </w:rPr>
        <w:tab/>
      </w:r>
    </w:p>
    <w:p w:rsidR="00C82AF2" w:rsidRPr="00720399" w:rsidRDefault="00C82AF2" w:rsidP="00C82AF2">
      <w:pPr>
        <w:rPr>
          <w:bCs/>
        </w:rPr>
      </w:pPr>
      <w:r w:rsidRPr="00720399">
        <w:rPr>
          <w:b/>
          <w:bCs/>
        </w:rPr>
        <w:t>Topic:</w:t>
      </w:r>
      <w:r w:rsidRPr="00720399">
        <w:rPr>
          <w:bCs/>
        </w:rPr>
        <w:t xml:space="preserve">   World History/Global Studies</w:t>
      </w:r>
    </w:p>
    <w:p w:rsidR="00C82AF2" w:rsidRPr="00720399" w:rsidRDefault="00C82AF2" w:rsidP="00C82AF2">
      <w:pPr>
        <w:rPr>
          <w:bCs/>
        </w:rPr>
      </w:pPr>
    </w:p>
    <w:p w:rsidR="00C82AF2" w:rsidRPr="00720399" w:rsidRDefault="00C82AF2" w:rsidP="00C82AF2">
      <w:pPr>
        <w:rPr>
          <w:bCs/>
        </w:rPr>
      </w:pPr>
      <w:r w:rsidRPr="00720399">
        <w:rPr>
          <w:b/>
          <w:bCs/>
        </w:rPr>
        <w:t>Objective:</w:t>
      </w:r>
      <w:r w:rsidRPr="00720399">
        <w:rPr>
          <w:bCs/>
        </w:rPr>
        <w:t xml:space="preserve">  </w:t>
      </w:r>
      <w:r>
        <w:rPr>
          <w:bCs/>
        </w:rPr>
        <w:t xml:space="preserve">Students will be able to label a map of Europe with the societies examined in the prior lesson. This will be compared to a map of population density in modern Europe. </w:t>
      </w:r>
    </w:p>
    <w:p w:rsidR="00C82AF2" w:rsidRPr="00720399" w:rsidRDefault="00C82AF2" w:rsidP="00C82AF2">
      <w:pPr>
        <w:rPr>
          <w:bCs/>
        </w:rPr>
      </w:pPr>
    </w:p>
    <w:p w:rsidR="00C82AF2" w:rsidRPr="00720399" w:rsidRDefault="00C82AF2" w:rsidP="00C82AF2">
      <w:pPr>
        <w:rPr>
          <w:bCs/>
        </w:rPr>
      </w:pPr>
      <w:r w:rsidRPr="00720399">
        <w:rPr>
          <w:b/>
          <w:bCs/>
        </w:rPr>
        <w:t xml:space="preserve">Standards:  </w:t>
      </w:r>
      <w:r w:rsidRPr="00720399">
        <w:rPr>
          <w:bCs/>
        </w:rPr>
        <w:t xml:space="preserve">NJCCCS for Social Studies </w:t>
      </w:r>
      <w:r w:rsidR="00A741C1" w:rsidRPr="00A741C1">
        <w:t>6.2.8.D.1.c</w:t>
      </w:r>
      <w:r w:rsidRPr="00720399">
        <w:rPr>
          <w:bCs/>
        </w:rPr>
        <w:t xml:space="preserve"> (NJCCCS, 2009)</w:t>
      </w:r>
    </w:p>
    <w:p w:rsidR="00C82AF2" w:rsidRPr="00720399" w:rsidRDefault="00C82AF2" w:rsidP="00C82AF2">
      <w:pPr>
        <w:rPr>
          <w:bCs/>
        </w:rPr>
      </w:pPr>
      <w:r w:rsidRPr="00720399">
        <w:rPr>
          <w:bCs/>
        </w:rPr>
        <w:tab/>
      </w:r>
      <w:r w:rsidRPr="00720399">
        <w:rPr>
          <w:bCs/>
        </w:rPr>
        <w:tab/>
      </w:r>
      <w:r w:rsidRPr="00720399">
        <w:rPr>
          <w:b/>
          <w:bCs/>
        </w:rPr>
        <w:t xml:space="preserve">Standard: </w:t>
      </w:r>
      <w:r w:rsidRPr="00720399">
        <w:rPr>
          <w:bCs/>
        </w:rPr>
        <w:t>6.2 World History/Global Studies</w:t>
      </w:r>
      <w:r w:rsidRPr="00720399">
        <w:t xml:space="preserve">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C82AF2" w:rsidRPr="00720399" w:rsidRDefault="00C82AF2" w:rsidP="00C82AF2">
      <w:pPr>
        <w:rPr>
          <w:bCs/>
        </w:rPr>
      </w:pPr>
      <w:r w:rsidRPr="00720399">
        <w:rPr>
          <w:bCs/>
        </w:rPr>
        <w:tab/>
      </w:r>
    </w:p>
    <w:p w:rsidR="00C82AF2" w:rsidRPr="00720399" w:rsidRDefault="00C82AF2" w:rsidP="00C82AF2">
      <w:pPr>
        <w:rPr>
          <w:bCs/>
        </w:rPr>
      </w:pPr>
      <w:r w:rsidRPr="00720399">
        <w:rPr>
          <w:bCs/>
        </w:rPr>
        <w:tab/>
      </w:r>
      <w:r w:rsidRPr="00720399">
        <w:rPr>
          <w:bCs/>
        </w:rPr>
        <w:tab/>
      </w:r>
      <w:r w:rsidRPr="00720399">
        <w:rPr>
          <w:b/>
          <w:bCs/>
        </w:rPr>
        <w:t>Grade Level</w:t>
      </w:r>
      <w:r w:rsidRPr="00720399">
        <w:rPr>
          <w:bCs/>
        </w:rPr>
        <w:t>:  By the end of Grade 8</w:t>
      </w:r>
    </w:p>
    <w:p w:rsidR="00C82AF2" w:rsidRPr="00720399" w:rsidRDefault="00C82AF2" w:rsidP="00C82AF2">
      <w:pPr>
        <w:rPr>
          <w:bCs/>
        </w:rPr>
      </w:pPr>
      <w:r w:rsidRPr="00720399">
        <w:rPr>
          <w:bCs/>
        </w:rPr>
        <w:tab/>
      </w:r>
    </w:p>
    <w:p w:rsidR="00C82AF2" w:rsidRPr="00720399" w:rsidRDefault="00C82AF2" w:rsidP="00C82AF2">
      <w:pPr>
        <w:rPr>
          <w:bCs/>
        </w:rPr>
      </w:pPr>
      <w:r w:rsidRPr="00720399">
        <w:rPr>
          <w:bCs/>
        </w:rPr>
        <w:tab/>
      </w:r>
      <w:r w:rsidRPr="00720399">
        <w:rPr>
          <w:bCs/>
        </w:rPr>
        <w:tab/>
      </w:r>
      <w:r w:rsidRPr="00720399">
        <w:rPr>
          <w:b/>
          <w:bCs/>
        </w:rPr>
        <w:t>Strand:</w:t>
      </w:r>
      <w:r w:rsidRPr="00720399">
        <w:rPr>
          <w:bCs/>
        </w:rPr>
        <w:t xml:space="preserve"> </w:t>
      </w:r>
      <w:r w:rsidR="001D4999" w:rsidRPr="001D4999">
        <w:rPr>
          <w:bCs/>
        </w:rPr>
        <w:t>D. History, Culture, and Perspectives</w:t>
      </w:r>
    </w:p>
    <w:p w:rsidR="00C82AF2" w:rsidRPr="00720399" w:rsidRDefault="00C82AF2" w:rsidP="00C82AF2">
      <w:pPr>
        <w:rPr>
          <w:bCs/>
        </w:rPr>
      </w:pPr>
    </w:p>
    <w:p w:rsidR="00C82AF2" w:rsidRPr="00720399" w:rsidRDefault="00C82AF2" w:rsidP="00C82AF2">
      <w:pPr>
        <w:rPr>
          <w:bCs/>
        </w:rPr>
      </w:pPr>
      <w:r w:rsidRPr="00720399">
        <w:rPr>
          <w:bCs/>
        </w:rPr>
        <w:tab/>
      </w:r>
      <w:r w:rsidRPr="00720399">
        <w:rPr>
          <w:bCs/>
        </w:rPr>
        <w:tab/>
      </w:r>
      <w:r w:rsidRPr="00720399">
        <w:rPr>
          <w:b/>
          <w:bCs/>
        </w:rPr>
        <w:t>Content Statement:</w:t>
      </w:r>
      <w:r w:rsidR="001D4999">
        <w:rPr>
          <w:bCs/>
        </w:rPr>
        <w:t xml:space="preserve"> </w:t>
      </w:r>
      <w:r w:rsidRPr="00720399">
        <w:rPr>
          <w:bCs/>
        </w:rPr>
        <w:tab/>
      </w:r>
      <w:r w:rsidR="001C59EE" w:rsidRPr="001C59EE">
        <w:rPr>
          <w:bCs/>
        </w:rPr>
        <w:t xml:space="preserve">The Beginnings of Human Society: </w:t>
      </w:r>
      <w:proofErr w:type="spellStart"/>
      <w:r w:rsidR="001C59EE" w:rsidRPr="001C59EE">
        <w:rPr>
          <w:bCs/>
        </w:rPr>
        <w:t>Paleolithic</w:t>
      </w:r>
      <w:proofErr w:type="spellEnd"/>
      <w:r w:rsidR="001C59EE" w:rsidRPr="001C59EE">
        <w:rPr>
          <w:bCs/>
        </w:rPr>
        <w:t xml:space="preserve"> and Neolithic Ages</w:t>
      </w:r>
    </w:p>
    <w:p w:rsidR="00C82AF2" w:rsidRPr="00720399" w:rsidRDefault="00C82AF2" w:rsidP="00C82AF2">
      <w:pPr>
        <w:rPr>
          <w:bCs/>
        </w:rPr>
      </w:pPr>
      <w:r w:rsidRPr="00720399">
        <w:rPr>
          <w:bCs/>
        </w:rPr>
        <w:tab/>
      </w:r>
      <w:r w:rsidRPr="00720399">
        <w:rPr>
          <w:bCs/>
        </w:rPr>
        <w:tab/>
      </w:r>
      <w:r w:rsidRPr="00720399">
        <w:rPr>
          <w:b/>
          <w:bCs/>
        </w:rPr>
        <w:t xml:space="preserve">CPI: </w:t>
      </w:r>
      <w:r w:rsidR="001D4999" w:rsidRPr="001D4999">
        <w:t>Explain how archaeological discoveries are used to develop and enhance understanding of life prior to written records.</w:t>
      </w:r>
    </w:p>
    <w:p w:rsidR="00C82AF2" w:rsidRPr="00720399" w:rsidRDefault="00C82AF2" w:rsidP="00C82AF2">
      <w:pPr>
        <w:rPr>
          <w:bCs/>
        </w:rPr>
      </w:pPr>
      <w:r w:rsidRPr="00720399">
        <w:rPr>
          <w:bCs/>
        </w:rPr>
        <w:tab/>
        <w:t xml:space="preserve"> </w:t>
      </w:r>
    </w:p>
    <w:p w:rsidR="00C82AF2" w:rsidRPr="00720399" w:rsidRDefault="00C82AF2" w:rsidP="00C82AF2">
      <w:pPr>
        <w:rPr>
          <w:bCs/>
        </w:rPr>
      </w:pPr>
      <w:r w:rsidRPr="00720399">
        <w:rPr>
          <w:b/>
          <w:bCs/>
        </w:rPr>
        <w:t>Materials</w:t>
      </w:r>
      <w:r w:rsidRPr="00720399">
        <w:rPr>
          <w:bCs/>
        </w:rPr>
        <w:t>:  notebooks</w:t>
      </w:r>
      <w:r>
        <w:rPr>
          <w:bCs/>
        </w:rPr>
        <w:t>, pencils,</w:t>
      </w:r>
      <w:r w:rsidRPr="00720399">
        <w:rPr>
          <w:bCs/>
        </w:rPr>
        <w:t xml:space="preserve"> textbooks, </w:t>
      </w:r>
      <w:r w:rsidR="006A66FD">
        <w:rPr>
          <w:bCs/>
        </w:rPr>
        <w:t>notes from previous day</w:t>
      </w:r>
    </w:p>
    <w:p w:rsidR="00C82AF2" w:rsidRPr="00720399" w:rsidRDefault="00C82AF2" w:rsidP="00C82AF2">
      <w:pPr>
        <w:rPr>
          <w:bCs/>
        </w:rPr>
      </w:pPr>
    </w:p>
    <w:p w:rsidR="00C82AF2" w:rsidRPr="009D03A0" w:rsidRDefault="00C82AF2" w:rsidP="00C82AF2">
      <w:pPr>
        <w:rPr>
          <w:bCs/>
        </w:rPr>
      </w:pPr>
      <w:r w:rsidRPr="00720399">
        <w:rPr>
          <w:b/>
          <w:bCs/>
        </w:rPr>
        <w:t xml:space="preserve">Prerequisite Skills and Knowledge:  </w:t>
      </w:r>
      <w:r>
        <w:rPr>
          <w:bCs/>
        </w:rPr>
        <w:t xml:space="preserve">The class will have recently finished a </w:t>
      </w:r>
      <w:r w:rsidR="006A66FD">
        <w:rPr>
          <w:bCs/>
        </w:rPr>
        <w:t>class where selected societies</w:t>
      </w:r>
      <w:r>
        <w:rPr>
          <w:bCs/>
        </w:rPr>
        <w:t xml:space="preserve"> </w:t>
      </w:r>
      <w:r w:rsidR="006A66FD">
        <w:rPr>
          <w:bCs/>
        </w:rPr>
        <w:t xml:space="preserve">were examined and </w:t>
      </w:r>
      <w:r w:rsidR="002114C6">
        <w:rPr>
          <w:bCs/>
        </w:rPr>
        <w:t>p</w:t>
      </w:r>
      <w:r w:rsidR="006A66FD">
        <w:rPr>
          <w:bCs/>
        </w:rPr>
        <w:t>resented. Have knowledge of basic map labeling skills</w:t>
      </w:r>
      <w:r w:rsidR="00A741C1">
        <w:rPr>
          <w:bCs/>
        </w:rPr>
        <w:t xml:space="preserve"> and how modern archeology functions</w:t>
      </w:r>
      <w:r w:rsidR="006A66FD">
        <w:rPr>
          <w:bCs/>
        </w:rPr>
        <w:t xml:space="preserve">. </w:t>
      </w:r>
    </w:p>
    <w:p w:rsidR="00C82AF2" w:rsidRPr="00720399" w:rsidRDefault="00C82AF2" w:rsidP="00C82AF2">
      <w:pPr>
        <w:rPr>
          <w:b/>
          <w:bCs/>
        </w:rPr>
      </w:pPr>
    </w:p>
    <w:p w:rsidR="00C82AF2" w:rsidRDefault="00C6436D" w:rsidP="00C82AF2">
      <w:pPr>
        <w:rPr>
          <w:bCs/>
        </w:rPr>
      </w:pPr>
      <w:r w:rsidRPr="00C6436D">
        <w:rPr>
          <w:b/>
          <w:bCs/>
        </w:rPr>
        <w:t>Teacher’s Prep</w:t>
      </w:r>
      <w:r w:rsidR="00C82AF2" w:rsidRPr="00720399">
        <w:rPr>
          <w:b/>
          <w:bCs/>
        </w:rPr>
        <w:t>:</w:t>
      </w:r>
      <w:r w:rsidR="00C82AF2" w:rsidRPr="00720399">
        <w:rPr>
          <w:bCs/>
        </w:rPr>
        <w:t xml:space="preserve">  </w:t>
      </w:r>
      <w:r w:rsidR="00C82AF2">
        <w:rPr>
          <w:bCs/>
        </w:rPr>
        <w:t xml:space="preserve">Before students enter the classroom have </w:t>
      </w:r>
      <w:r w:rsidR="002114C6">
        <w:rPr>
          <w:bCs/>
        </w:rPr>
        <w:t>copies of blank map ready; with list of societies to be labeled</w:t>
      </w:r>
      <w:r w:rsidR="00C82AF2">
        <w:rPr>
          <w:bCs/>
        </w:rPr>
        <w:t>. Have completed example ready.</w:t>
      </w:r>
    </w:p>
    <w:p w:rsidR="00C82AF2" w:rsidRPr="00720399" w:rsidRDefault="00C82AF2" w:rsidP="00C82AF2">
      <w:pPr>
        <w:rPr>
          <w:b/>
          <w:bCs/>
        </w:rPr>
      </w:pPr>
    </w:p>
    <w:p w:rsidR="00C82AF2" w:rsidRDefault="00C82AF2" w:rsidP="00C82AF2">
      <w:pPr>
        <w:rPr>
          <w:bCs/>
        </w:rPr>
      </w:pPr>
      <w:r w:rsidRPr="00720399">
        <w:rPr>
          <w:b/>
          <w:bCs/>
        </w:rPr>
        <w:t xml:space="preserve">Input and Modeling:  </w:t>
      </w:r>
      <w:r>
        <w:rPr>
          <w:bCs/>
        </w:rPr>
        <w:t xml:space="preserve">The teacher will explain the activity and how the students will complete it. This is done by showing an example </w:t>
      </w:r>
      <w:r w:rsidR="00337BCC">
        <w:rPr>
          <w:bCs/>
        </w:rPr>
        <w:t>map</w:t>
      </w:r>
      <w:r>
        <w:rPr>
          <w:bCs/>
        </w:rPr>
        <w:t xml:space="preserve"> of </w:t>
      </w:r>
      <w:r w:rsidR="00337BCC">
        <w:rPr>
          <w:bCs/>
        </w:rPr>
        <w:t>Europe</w:t>
      </w:r>
      <w:r>
        <w:rPr>
          <w:bCs/>
        </w:rPr>
        <w:t xml:space="preserve"> from the era. While presenting the teacher will explain how the </w:t>
      </w:r>
      <w:r w:rsidR="00337BCC">
        <w:rPr>
          <w:bCs/>
        </w:rPr>
        <w:t>map will be completed</w:t>
      </w:r>
      <w:r>
        <w:rPr>
          <w:bCs/>
        </w:rPr>
        <w:t xml:space="preserve"> and what must be included. </w:t>
      </w:r>
    </w:p>
    <w:p w:rsidR="00C82AF2" w:rsidRPr="00720399" w:rsidRDefault="00C82AF2" w:rsidP="00C82AF2">
      <w:pPr>
        <w:rPr>
          <w:b/>
          <w:bCs/>
        </w:rPr>
      </w:pPr>
    </w:p>
    <w:p w:rsidR="00337BCC" w:rsidRDefault="00C82AF2" w:rsidP="00C82AF2">
      <w:pPr>
        <w:rPr>
          <w:bCs/>
        </w:rPr>
      </w:pPr>
      <w:r w:rsidRPr="00720399">
        <w:rPr>
          <w:b/>
          <w:bCs/>
        </w:rPr>
        <w:t>Guided Practice and Checking for Understanding</w:t>
      </w:r>
      <w:r w:rsidRPr="00720399">
        <w:rPr>
          <w:bCs/>
        </w:rPr>
        <w:t xml:space="preserve">:  </w:t>
      </w:r>
      <w:r>
        <w:rPr>
          <w:bCs/>
        </w:rPr>
        <w:t xml:space="preserve">The </w:t>
      </w:r>
      <w:r w:rsidR="00337BCC">
        <w:rPr>
          <w:bCs/>
        </w:rPr>
        <w:t>students</w:t>
      </w:r>
      <w:r>
        <w:rPr>
          <w:bCs/>
        </w:rPr>
        <w:t xml:space="preserve"> will </w:t>
      </w:r>
      <w:r w:rsidR="00337BCC">
        <w:rPr>
          <w:bCs/>
        </w:rPr>
        <w:t>each</w:t>
      </w:r>
      <w:r>
        <w:rPr>
          <w:bCs/>
        </w:rPr>
        <w:t xml:space="preserve"> be given </w:t>
      </w:r>
      <w:r w:rsidR="00337BCC">
        <w:rPr>
          <w:bCs/>
        </w:rPr>
        <w:t xml:space="preserve">a blank map. </w:t>
      </w:r>
      <w:r>
        <w:rPr>
          <w:bCs/>
        </w:rPr>
        <w:t xml:space="preserve">The students will be </w:t>
      </w:r>
      <w:r w:rsidR="00337BCC">
        <w:rPr>
          <w:bCs/>
        </w:rPr>
        <w:t>encouraged</w:t>
      </w:r>
      <w:r>
        <w:rPr>
          <w:bCs/>
        </w:rPr>
        <w:t xml:space="preserve"> to use their texts </w:t>
      </w:r>
      <w:r w:rsidR="00337BCC">
        <w:rPr>
          <w:bCs/>
        </w:rPr>
        <w:t>and notes</w:t>
      </w:r>
      <w:r>
        <w:rPr>
          <w:bCs/>
        </w:rPr>
        <w:t xml:space="preserve"> this activity</w:t>
      </w:r>
      <w:r w:rsidR="00337BCC">
        <w:rPr>
          <w:bCs/>
        </w:rPr>
        <w:t xml:space="preserve">. One at a time, a </w:t>
      </w:r>
      <w:r w:rsidR="00337BCC">
        <w:rPr>
          <w:bCs/>
        </w:rPr>
        <w:lastRenderedPageBreak/>
        <w:t xml:space="preserve">society will be written on the board. The class will then come to a consensus as to where it should be located on the map. The teacher will guide and facilitate </w:t>
      </w:r>
      <w:r w:rsidR="00455756">
        <w:rPr>
          <w:bCs/>
        </w:rPr>
        <w:t xml:space="preserve">conversation while allowing the students to take charge of the activity. </w:t>
      </w:r>
    </w:p>
    <w:p w:rsidR="00C82AF2" w:rsidRPr="00720399" w:rsidRDefault="00C82AF2" w:rsidP="00C82AF2">
      <w:pPr>
        <w:rPr>
          <w:bCs/>
        </w:rPr>
      </w:pPr>
    </w:p>
    <w:p w:rsidR="00C82AF2" w:rsidRPr="00720399" w:rsidRDefault="00C82AF2" w:rsidP="00C82AF2">
      <w:pPr>
        <w:rPr>
          <w:bCs/>
        </w:rPr>
      </w:pPr>
      <w:r w:rsidRPr="00720399">
        <w:rPr>
          <w:b/>
          <w:bCs/>
        </w:rPr>
        <w:t>Independent Practice and Evaluation:</w:t>
      </w:r>
      <w:r w:rsidRPr="00720399">
        <w:rPr>
          <w:bCs/>
        </w:rPr>
        <w:t xml:space="preserve">  </w:t>
      </w:r>
      <w:r>
        <w:rPr>
          <w:bCs/>
        </w:rPr>
        <w:t>Once a consensus</w:t>
      </w:r>
      <w:r w:rsidR="00B81F25">
        <w:rPr>
          <w:bCs/>
        </w:rPr>
        <w:t xml:space="preserve"> of understanding is reached on each society, a label will be drawn on the map. This will include the society’s name and dates. This activity will take the </w:t>
      </w:r>
      <w:r w:rsidR="00B55160">
        <w:rPr>
          <w:bCs/>
        </w:rPr>
        <w:t>about half</w:t>
      </w:r>
      <w:r w:rsidR="00B81F25">
        <w:rPr>
          <w:bCs/>
        </w:rPr>
        <w:t xml:space="preserve"> of the class time. </w:t>
      </w:r>
      <w:r w:rsidR="00B55160">
        <w:rPr>
          <w:bCs/>
        </w:rPr>
        <w:t xml:space="preserve">Then a map showing the current population density of Europe will be shown and explained. </w:t>
      </w:r>
      <w:r w:rsidR="00B81F25">
        <w:rPr>
          <w:bCs/>
        </w:rPr>
        <w:t xml:space="preserve">The remainder </w:t>
      </w:r>
      <w:r w:rsidR="00B55160">
        <w:rPr>
          <w:bCs/>
        </w:rPr>
        <w:t xml:space="preserve">of time </w:t>
      </w:r>
      <w:r w:rsidR="00B81F25">
        <w:rPr>
          <w:bCs/>
        </w:rPr>
        <w:t xml:space="preserve">will be spent writing a paragraph </w:t>
      </w:r>
      <w:r w:rsidR="00B55160">
        <w:rPr>
          <w:bCs/>
        </w:rPr>
        <w:t xml:space="preserve">comparing the maps created and the modern map. </w:t>
      </w:r>
      <w:r w:rsidR="00A741C1">
        <w:rPr>
          <w:bCs/>
        </w:rPr>
        <w:t xml:space="preserve">This will discuss were populations are and how archeologists can learn more about pre-written history societies where modern societies exist. </w:t>
      </w:r>
      <w:r>
        <w:rPr>
          <w:bCs/>
        </w:rPr>
        <w:t xml:space="preserve">The students will work </w:t>
      </w:r>
      <w:r w:rsidR="00B55160">
        <w:rPr>
          <w:bCs/>
        </w:rPr>
        <w:t xml:space="preserve">in </w:t>
      </w:r>
      <w:r w:rsidR="007705C8">
        <w:rPr>
          <w:bCs/>
        </w:rPr>
        <w:t>p</w:t>
      </w:r>
      <w:r w:rsidR="00B55160">
        <w:rPr>
          <w:bCs/>
        </w:rPr>
        <w:t xml:space="preserve">airs or </w:t>
      </w:r>
      <w:r>
        <w:rPr>
          <w:bCs/>
        </w:rPr>
        <w:t xml:space="preserve">independently to complete this assignment. </w:t>
      </w:r>
    </w:p>
    <w:p w:rsidR="00C82AF2" w:rsidRPr="00720399" w:rsidRDefault="00C82AF2" w:rsidP="00C82AF2">
      <w:pPr>
        <w:rPr>
          <w:bCs/>
        </w:rPr>
      </w:pPr>
    </w:p>
    <w:p w:rsidR="00C82AF2" w:rsidRDefault="00C82AF2" w:rsidP="00C82AF2">
      <w:pPr>
        <w:rPr>
          <w:bCs/>
        </w:rPr>
      </w:pPr>
      <w:r w:rsidRPr="00720399">
        <w:rPr>
          <w:b/>
          <w:bCs/>
        </w:rPr>
        <w:t>Closure</w:t>
      </w:r>
      <w:r w:rsidRPr="00720399">
        <w:rPr>
          <w:bCs/>
        </w:rPr>
        <w:t xml:space="preserve">:  </w:t>
      </w:r>
      <w:r>
        <w:rPr>
          <w:bCs/>
        </w:rPr>
        <w:t xml:space="preserve">On the way out each student will </w:t>
      </w:r>
      <w:r w:rsidR="00B55160">
        <w:rPr>
          <w:bCs/>
        </w:rPr>
        <w:t>hand</w:t>
      </w:r>
      <w:r>
        <w:rPr>
          <w:bCs/>
        </w:rPr>
        <w:t xml:space="preserve"> the teacher their </w:t>
      </w:r>
      <w:r w:rsidR="00B55160">
        <w:rPr>
          <w:bCs/>
        </w:rPr>
        <w:t>paragraphs</w:t>
      </w:r>
      <w:r>
        <w:rPr>
          <w:bCs/>
        </w:rPr>
        <w:t xml:space="preserve">. </w:t>
      </w:r>
    </w:p>
    <w:p w:rsidR="00C82AF2" w:rsidRPr="00720399" w:rsidRDefault="00C82AF2" w:rsidP="00C82AF2">
      <w:pPr>
        <w:rPr>
          <w:bCs/>
        </w:rPr>
      </w:pPr>
    </w:p>
    <w:p w:rsidR="00C82AF2" w:rsidRPr="00720399" w:rsidRDefault="00C82AF2" w:rsidP="00C82AF2">
      <w:pPr>
        <w:rPr>
          <w:bCs/>
        </w:rPr>
      </w:pPr>
    </w:p>
    <w:p w:rsidR="00C82AF2" w:rsidRPr="00720399" w:rsidRDefault="00C82AF2" w:rsidP="00C82AF2">
      <w:pPr>
        <w:rPr>
          <w:bCs/>
        </w:rPr>
      </w:pPr>
    </w:p>
    <w:p w:rsidR="00C82AF2" w:rsidRPr="00720399" w:rsidRDefault="00C82AF2" w:rsidP="00C82AF2">
      <w:pPr>
        <w:rPr>
          <w:bCs/>
        </w:rPr>
      </w:pPr>
    </w:p>
    <w:p w:rsidR="00C82AF2" w:rsidRPr="00720399" w:rsidRDefault="00C82AF2" w:rsidP="00C82AF2">
      <w:pPr>
        <w:rPr>
          <w:bCs/>
        </w:rPr>
      </w:pPr>
    </w:p>
    <w:p w:rsidR="00C82AF2" w:rsidRPr="00720399" w:rsidRDefault="00C82AF2" w:rsidP="00C82AF2">
      <w:pPr>
        <w:rPr>
          <w:bCs/>
        </w:rPr>
      </w:pPr>
    </w:p>
    <w:p w:rsidR="00C82AF2" w:rsidRPr="00720399" w:rsidRDefault="00C82AF2" w:rsidP="00C82AF2">
      <w:pPr>
        <w:jc w:val="center"/>
      </w:pPr>
      <w:r w:rsidRPr="00720399">
        <w:t>References</w:t>
      </w:r>
      <w:r>
        <w:t xml:space="preserve">: </w:t>
      </w:r>
    </w:p>
    <w:p w:rsidR="00C82AF2" w:rsidRPr="00720399" w:rsidRDefault="00C82AF2" w:rsidP="00C82AF2">
      <w:pPr>
        <w:jc w:val="center"/>
      </w:pPr>
    </w:p>
    <w:p w:rsidR="00C82AF2" w:rsidRPr="00720399" w:rsidRDefault="00C82AF2" w:rsidP="00C82AF2">
      <w:pPr>
        <w:rPr>
          <w:i/>
        </w:rPr>
      </w:pPr>
      <w:r w:rsidRPr="00720399">
        <w:t xml:space="preserve">Education, </w:t>
      </w:r>
      <w:proofErr w:type="gramStart"/>
      <w:r w:rsidRPr="00720399">
        <w:t>The</w:t>
      </w:r>
      <w:proofErr w:type="gramEnd"/>
      <w:r w:rsidRPr="00720399">
        <w:t xml:space="preserve"> New Jersey Department of. (2009) </w:t>
      </w:r>
      <w:r w:rsidRPr="00720399">
        <w:rPr>
          <w:i/>
        </w:rPr>
        <w:t xml:space="preserve">2009 Core curriculum </w:t>
      </w:r>
    </w:p>
    <w:p w:rsidR="00C82AF2" w:rsidRPr="00720399" w:rsidRDefault="00C82AF2" w:rsidP="00C82AF2">
      <w:pPr>
        <w:ind w:firstLine="720"/>
      </w:pPr>
      <w:proofErr w:type="gramStart"/>
      <w:r w:rsidRPr="00720399">
        <w:rPr>
          <w:i/>
        </w:rPr>
        <w:t>content</w:t>
      </w:r>
      <w:proofErr w:type="gramEnd"/>
      <w:r w:rsidRPr="00720399">
        <w:rPr>
          <w:i/>
        </w:rPr>
        <w:t xml:space="preserve"> standards revision project. </w:t>
      </w:r>
      <w:r w:rsidRPr="00720399">
        <w:t xml:space="preserve">Retrieved from social studies standards report </w:t>
      </w:r>
    </w:p>
    <w:p w:rsidR="00C82AF2" w:rsidRPr="00720399" w:rsidRDefault="00A81AB9" w:rsidP="00C82AF2">
      <w:pPr>
        <w:ind w:left="720"/>
      </w:pPr>
      <w:hyperlink r:id="rId5" w:history="1">
        <w:r w:rsidR="00C82AF2" w:rsidRPr="00720399">
          <w:rPr>
            <w:rStyle w:val="Hyperlink"/>
          </w:rPr>
          <w:t>http://www.njcccs.org/ContentAreaTabularView.aspx?code=6&amp;Desc=Social+Studies</w:t>
        </w:r>
      </w:hyperlink>
      <w:r w:rsidR="00C82AF2" w:rsidRPr="00720399">
        <w:t>.</w:t>
      </w:r>
    </w:p>
    <w:p w:rsidR="00EA6F1A" w:rsidRDefault="00EA6F1A"/>
    <w:sectPr w:rsidR="00EA6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F2"/>
    <w:rsid w:val="001C59EE"/>
    <w:rsid w:val="001D4999"/>
    <w:rsid w:val="002114C6"/>
    <w:rsid w:val="00337BCC"/>
    <w:rsid w:val="00455756"/>
    <w:rsid w:val="006A66FD"/>
    <w:rsid w:val="007705C8"/>
    <w:rsid w:val="00A741C1"/>
    <w:rsid w:val="00A81AB9"/>
    <w:rsid w:val="00B55160"/>
    <w:rsid w:val="00B81F25"/>
    <w:rsid w:val="00C6436D"/>
    <w:rsid w:val="00C82AF2"/>
    <w:rsid w:val="00EA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cccs.org/ContentAreaTabularView.aspx?code=6&amp;Desc=Social+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2</cp:revision>
  <dcterms:created xsi:type="dcterms:W3CDTF">2013-04-17T22:20:00Z</dcterms:created>
  <dcterms:modified xsi:type="dcterms:W3CDTF">2013-04-17T22:20:00Z</dcterms:modified>
</cp:coreProperties>
</file>